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D0DCB" w:rsidRPr="00437F4F" w:rsidRDefault="0089073D" w:rsidP="003E2069">
      <w:pPr>
        <w:jc w:val="center"/>
      </w:pPr>
      <w:r w:rsidRPr="00437F4F">
        <w:rPr>
          <w:noProof/>
          <w:lang w:eastAsia="hr-HR"/>
        </w:rPr>
        <w:drawing>
          <wp:inline distT="0" distB="0" distL="0" distR="0">
            <wp:extent cx="4335780" cy="1280160"/>
            <wp:effectExtent l="0" t="0" r="0" b="0"/>
            <wp:docPr id="1" name="Slika 1" descr="lav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4579620" cy="327660"/>
            <wp:effectExtent l="0" t="0" r="0" b="0"/>
            <wp:docPr id="2" name="Slika 2" descr="vodeni lav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deni lav tek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horzAnchor="margin" w:tblpY="-1095"/>
        <w:tblW w:w="9606" w:type="dxa"/>
        <w:tblLook w:val="04A0" w:firstRow="1" w:lastRow="0" w:firstColumn="1" w:lastColumn="0" w:noHBand="0" w:noVBand="1"/>
      </w:tblPr>
      <w:tblGrid>
        <w:gridCol w:w="4446"/>
        <w:gridCol w:w="1899"/>
        <w:gridCol w:w="3261"/>
      </w:tblGrid>
      <w:tr w:rsidR="002D0DCB" w:rsidRPr="00437F4F" w:rsidTr="002D0DCB">
        <w:tc>
          <w:tcPr>
            <w:tcW w:w="4446" w:type="dxa"/>
            <w:hideMark/>
          </w:tcPr>
          <w:p w:rsidR="002D0DCB" w:rsidRPr="00437F4F" w:rsidRDefault="002D0DCB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1899" w:type="dxa"/>
          </w:tcPr>
          <w:p w:rsidR="002D0DCB" w:rsidRPr="00437F4F" w:rsidRDefault="002D0DCB">
            <w:pPr>
              <w:spacing w:after="0" w:line="240" w:lineRule="auto"/>
            </w:pPr>
          </w:p>
        </w:tc>
        <w:tc>
          <w:tcPr>
            <w:tcW w:w="3261" w:type="dxa"/>
            <w:hideMark/>
          </w:tcPr>
          <w:p w:rsidR="002D0DCB" w:rsidRPr="00437F4F" w:rsidRDefault="0089073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24044D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60960</wp:posOffset>
                      </wp:positionV>
                      <wp:extent cx="2146935" cy="819150"/>
                      <wp:effectExtent l="0" t="3810" r="0" b="0"/>
                      <wp:wrapNone/>
                      <wp:docPr id="9" name="Rectangle 2">
                        <a:hlinkClick xmlns:a="http://schemas.openxmlformats.org/drawingml/2006/main" r:id="rId10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93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0077" w:rsidRDefault="0089073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57400" cy="739140"/>
                                        <wp:effectExtent l="0" t="0" r="0" b="0"/>
                                        <wp:docPr id="3" name="Slika 3" descr="PK Varaždinske Toplice g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PK Varaždinske Toplice g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57400" cy="739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href="http://www.pkvt.eu/" style="position:absolute;margin-left:83.25pt;margin-top:4.8pt;width:169.05pt;height:6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" o:button="t" stroked="f">
                      <v:fill o:detectmouseclick="t"/>
                      <v:textbox>
                        <w:txbxContent>
                          <w:p w:rsidR="00840077" w:rsidRDefault="008907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57400" cy="739140"/>
                                  <wp:effectExtent l="0" t="0" r="0" b="0"/>
                                  <wp:docPr id="3" name="Slika 3" descr="PK Varaždinske Toplice g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K Varaždinske Toplice g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0" cy="739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D0DCB" w:rsidRPr="0024044D" w:rsidRDefault="004A0080" w:rsidP="00FF38E4">
      <w:pPr>
        <w:tabs>
          <w:tab w:val="left" w:pos="5235"/>
        </w:tabs>
        <w:spacing w:after="0" w:line="20" w:lineRule="atLeast"/>
        <w:jc w:val="center"/>
        <w:rPr>
          <w:sz w:val="44"/>
          <w:szCs w:val="44"/>
        </w:rPr>
      </w:pPr>
      <w:r>
        <w:rPr>
          <w:b/>
          <w:sz w:val="44"/>
          <w:szCs w:val="44"/>
        </w:rPr>
        <w:t>9</w:t>
      </w:r>
      <w:r w:rsidR="002D0DCB" w:rsidRPr="0024044D">
        <w:rPr>
          <w:b/>
          <w:sz w:val="44"/>
          <w:szCs w:val="44"/>
        </w:rPr>
        <w:t>.</w:t>
      </w:r>
      <w:r w:rsidR="000F0340" w:rsidRPr="0024044D">
        <w:rPr>
          <w:b/>
          <w:sz w:val="44"/>
          <w:szCs w:val="44"/>
        </w:rPr>
        <w:t xml:space="preserve"> MEĐUNARODNI PLIVAČKI </w:t>
      </w:r>
      <w:r w:rsidR="002D0DCB" w:rsidRPr="0024044D">
        <w:rPr>
          <w:b/>
          <w:sz w:val="44"/>
          <w:szCs w:val="44"/>
        </w:rPr>
        <w:t xml:space="preserve">MITING </w:t>
      </w:r>
      <w:r w:rsidR="000F0340" w:rsidRPr="0024044D">
        <w:rPr>
          <w:b/>
          <w:sz w:val="44"/>
          <w:szCs w:val="44"/>
        </w:rPr>
        <w:t>„VODENI</w:t>
      </w:r>
      <w:r w:rsidR="002D0DCB" w:rsidRPr="0024044D">
        <w:rPr>
          <w:b/>
          <w:sz w:val="44"/>
          <w:szCs w:val="44"/>
        </w:rPr>
        <w:t xml:space="preserve"> LAV</w:t>
      </w:r>
      <w:r w:rsidR="000F0340" w:rsidRPr="0024044D">
        <w:rPr>
          <w:b/>
          <w:sz w:val="44"/>
          <w:szCs w:val="44"/>
        </w:rPr>
        <w:t xml:space="preserve"> 201</w:t>
      </w:r>
      <w:r>
        <w:rPr>
          <w:b/>
          <w:sz w:val="44"/>
          <w:szCs w:val="44"/>
        </w:rPr>
        <w:t>9</w:t>
      </w:r>
      <w:r w:rsidR="000F0340" w:rsidRPr="0024044D">
        <w:rPr>
          <w:b/>
          <w:sz w:val="44"/>
          <w:szCs w:val="44"/>
        </w:rPr>
        <w:t>“</w:t>
      </w:r>
    </w:p>
    <w:p w:rsidR="002D0DCB" w:rsidRPr="0024044D" w:rsidRDefault="002D0DCB" w:rsidP="00FF38E4">
      <w:pPr>
        <w:spacing w:after="0" w:line="20" w:lineRule="atLeast"/>
        <w:jc w:val="center"/>
      </w:pPr>
      <w:r w:rsidRPr="0024044D">
        <w:rPr>
          <w:b/>
          <w:sz w:val="36"/>
          <w:szCs w:val="36"/>
        </w:rPr>
        <w:t xml:space="preserve">VARAŽDINSKE TOPLICE  </w:t>
      </w:r>
      <w:r w:rsidR="004A0080">
        <w:rPr>
          <w:b/>
          <w:sz w:val="36"/>
          <w:szCs w:val="36"/>
        </w:rPr>
        <w:t>15</w:t>
      </w:r>
      <w:r w:rsidR="000F0340" w:rsidRPr="0024044D">
        <w:rPr>
          <w:b/>
          <w:sz w:val="36"/>
          <w:szCs w:val="36"/>
        </w:rPr>
        <w:t>.06.</w:t>
      </w:r>
      <w:r w:rsidRPr="0024044D">
        <w:rPr>
          <w:b/>
          <w:sz w:val="36"/>
          <w:szCs w:val="36"/>
        </w:rPr>
        <w:t>201</w:t>
      </w:r>
      <w:r w:rsidR="004A0080">
        <w:rPr>
          <w:b/>
          <w:sz w:val="36"/>
          <w:szCs w:val="36"/>
        </w:rPr>
        <w:t>9</w:t>
      </w:r>
      <w:r w:rsidR="000F0340" w:rsidRPr="0024044D">
        <w:rPr>
          <w:b/>
          <w:sz w:val="36"/>
          <w:szCs w:val="36"/>
        </w:rPr>
        <w:t>.</w:t>
      </w:r>
    </w:p>
    <w:p w:rsidR="00FD01E7" w:rsidRPr="0024044D" w:rsidRDefault="00FD01E7" w:rsidP="00ED6BAC">
      <w:pPr>
        <w:spacing w:after="0"/>
        <w:ind w:left="5670" w:firstLine="708"/>
        <w:rPr>
          <w:b/>
          <w:sz w:val="24"/>
          <w:szCs w:val="24"/>
        </w:rPr>
      </w:pPr>
    </w:p>
    <w:p w:rsidR="00E27B71" w:rsidRPr="00FF38E4" w:rsidRDefault="0089073D" w:rsidP="005F67F5">
      <w:pPr>
        <w:tabs>
          <w:tab w:val="left" w:pos="2835"/>
        </w:tabs>
        <w:spacing w:after="0" w:line="240" w:lineRule="auto"/>
        <w:rPr>
          <w:b/>
          <w:sz w:val="16"/>
          <w:szCs w:val="16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23495</wp:posOffset>
                </wp:positionV>
                <wp:extent cx="2705100" cy="826135"/>
                <wp:effectExtent l="0" t="8890" r="0" b="317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826135"/>
                        </a:xfrm>
                        <a:prstGeom prst="rect">
                          <a:avLst/>
                        </a:prstGeom>
                        <a:solidFill>
                          <a:srgbClr val="548DD4">
                            <a:alpha val="67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1E7" w:rsidRDefault="00FD01E7" w:rsidP="00FD01E7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FD01E7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Plivački klub Varaždinske Toplice </w:t>
                            </w:r>
                          </w:p>
                          <w:p w:rsidR="00FD01E7" w:rsidRPr="00FD01E7" w:rsidRDefault="00FD01E7" w:rsidP="00FD01E7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FD01E7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Ul. Ivana </w:t>
                            </w:r>
                            <w:proofErr w:type="spellStart"/>
                            <w:r w:rsidRPr="00FD01E7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Tkalčića</w:t>
                            </w:r>
                            <w:proofErr w:type="spellEnd"/>
                            <w:r w:rsidRPr="00FD01E7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3, </w:t>
                            </w:r>
                            <w:r w:rsidRPr="00FD01E7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42223 Var. Toplice</w:t>
                            </w:r>
                          </w:p>
                          <w:p w:rsidR="00FD01E7" w:rsidRDefault="00FD01E7" w:rsidP="00FD01E7">
                            <w:pPr>
                              <w:spacing w:line="240" w:lineRule="auto"/>
                              <w:contextualSpacing/>
                              <w:rPr>
                                <w:color w:val="FFFFFF"/>
                              </w:rPr>
                            </w:pPr>
                            <w:r w:rsidRPr="00FD01E7">
                              <w:rPr>
                                <w:b/>
                                <w:color w:val="FFFFFF"/>
                              </w:rPr>
                              <w:t xml:space="preserve">GSM: ++385 99 2466 651, </w:t>
                            </w:r>
                            <w:hyperlink r:id="rId12" w:history="1">
                              <w:r w:rsidRPr="00FD01E7">
                                <w:rPr>
                                  <w:rStyle w:val="Hiperveza"/>
                                  <w:b/>
                                </w:rPr>
                                <w:t>info@pkvt.eu</w:t>
                              </w:r>
                            </w:hyperlink>
                          </w:p>
                          <w:p w:rsidR="00FD01E7" w:rsidRPr="00FD01E7" w:rsidRDefault="00FD01E7" w:rsidP="00FD01E7">
                            <w:pPr>
                              <w:spacing w:line="240" w:lineRule="auto"/>
                              <w:contextualSpacing/>
                              <w:rPr>
                                <w:color w:val="FFFFFF"/>
                              </w:rPr>
                            </w:pPr>
                            <w:r w:rsidRPr="00FD01E7">
                              <w:rPr>
                                <w:b/>
                                <w:color w:val="FFFFFF"/>
                              </w:rPr>
                              <w:t xml:space="preserve">WEB: </w:t>
                            </w:r>
                            <w:hyperlink r:id="rId13" w:history="1">
                              <w:r w:rsidRPr="00FD01E7">
                                <w:rPr>
                                  <w:rStyle w:val="Hiperveza"/>
                                  <w:b/>
                                </w:rPr>
                                <w:t>www.pkvt.eu</w:t>
                              </w:r>
                            </w:hyperlink>
                          </w:p>
                        </w:txbxContent>
                      </wps:txbx>
                      <wps:bodyPr rot="0" vert="horz" wrap="square" lIns="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354.75pt;margin-top:1.85pt;width:213pt;height:6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" fillcolor="#548dd4" stroked="f">
                <v:fill opacity="43947f"/>
                <v:textbox inset="0,.5mm">
                  <w:txbxContent>
                    <w:p w:rsidR="00FD01E7" w:rsidRDefault="00FD01E7" w:rsidP="00FD01E7">
                      <w:pPr>
                        <w:spacing w:line="240" w:lineRule="auto"/>
                        <w:contextualSpacing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FD01E7"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Plivački klub Varaždinske Toplice </w:t>
                      </w:r>
                    </w:p>
                    <w:p w:rsidR="00FD01E7" w:rsidRPr="00FD01E7" w:rsidRDefault="00FD01E7" w:rsidP="00FD01E7">
                      <w:pPr>
                        <w:spacing w:line="240" w:lineRule="auto"/>
                        <w:contextualSpacing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FD01E7">
                        <w:rPr>
                          <w:b/>
                          <w:color w:val="FFFFFF"/>
                          <w:sz w:val="24"/>
                          <w:szCs w:val="24"/>
                          <w:lang w:val="en-US"/>
                        </w:rPr>
                        <w:t xml:space="preserve">Ul. Ivana </w:t>
                      </w:r>
                      <w:proofErr w:type="spellStart"/>
                      <w:r w:rsidRPr="00FD01E7">
                        <w:rPr>
                          <w:b/>
                          <w:color w:val="FFFFFF"/>
                          <w:sz w:val="24"/>
                          <w:szCs w:val="24"/>
                          <w:lang w:val="en-US"/>
                        </w:rPr>
                        <w:t>Tkalčića</w:t>
                      </w:r>
                      <w:proofErr w:type="spellEnd"/>
                      <w:r w:rsidRPr="00FD01E7">
                        <w:rPr>
                          <w:b/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3, </w:t>
                      </w:r>
                      <w:r w:rsidRPr="00FD01E7">
                        <w:rPr>
                          <w:b/>
                          <w:color w:val="FFFFFF"/>
                          <w:sz w:val="24"/>
                          <w:szCs w:val="24"/>
                        </w:rPr>
                        <w:t>42223 Var. Toplice</w:t>
                      </w:r>
                    </w:p>
                    <w:p w:rsidR="00FD01E7" w:rsidRDefault="00FD01E7" w:rsidP="00FD01E7">
                      <w:pPr>
                        <w:spacing w:line="240" w:lineRule="auto"/>
                        <w:contextualSpacing/>
                        <w:rPr>
                          <w:color w:val="FFFFFF"/>
                        </w:rPr>
                      </w:pPr>
                      <w:r w:rsidRPr="00FD01E7">
                        <w:rPr>
                          <w:b/>
                          <w:color w:val="FFFFFF"/>
                        </w:rPr>
                        <w:t xml:space="preserve">GSM: ++385 99 2466 651, </w:t>
                      </w:r>
                      <w:hyperlink r:id="rId14" w:history="1">
                        <w:r w:rsidRPr="00FD01E7">
                          <w:rPr>
                            <w:rStyle w:val="Hiperveza"/>
                            <w:b/>
                          </w:rPr>
                          <w:t>info@pkvt.eu</w:t>
                        </w:r>
                      </w:hyperlink>
                    </w:p>
                    <w:p w:rsidR="00FD01E7" w:rsidRPr="00FD01E7" w:rsidRDefault="00FD01E7" w:rsidP="00FD01E7">
                      <w:pPr>
                        <w:spacing w:line="240" w:lineRule="auto"/>
                        <w:contextualSpacing/>
                        <w:rPr>
                          <w:color w:val="FFFFFF"/>
                        </w:rPr>
                      </w:pPr>
                      <w:r w:rsidRPr="00FD01E7">
                        <w:rPr>
                          <w:b/>
                          <w:color w:val="FFFFFF"/>
                        </w:rPr>
                        <w:t xml:space="preserve">WEB: </w:t>
                      </w:r>
                      <w:hyperlink r:id="rId15" w:history="1">
                        <w:r w:rsidRPr="00FD01E7">
                          <w:rPr>
                            <w:rStyle w:val="Hiperveza"/>
                            <w:b/>
                          </w:rPr>
                          <w:t>www.pkvt.eu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E27B71" w:rsidRPr="00FF38E4" w:rsidRDefault="00E27B71" w:rsidP="005F67F5">
      <w:pPr>
        <w:tabs>
          <w:tab w:val="left" w:pos="2835"/>
        </w:tabs>
        <w:spacing w:after="0" w:line="240" w:lineRule="auto"/>
        <w:rPr>
          <w:b/>
          <w:sz w:val="16"/>
          <w:szCs w:val="16"/>
        </w:rPr>
      </w:pPr>
    </w:p>
    <w:p w:rsidR="00E27B71" w:rsidRPr="00FF38E4" w:rsidRDefault="00E27B71" w:rsidP="005F67F5">
      <w:pPr>
        <w:tabs>
          <w:tab w:val="left" w:pos="2835"/>
        </w:tabs>
        <w:spacing w:after="0" w:line="240" w:lineRule="auto"/>
        <w:rPr>
          <w:b/>
          <w:sz w:val="16"/>
          <w:szCs w:val="16"/>
        </w:rPr>
      </w:pPr>
    </w:p>
    <w:p w:rsidR="00E27B71" w:rsidRPr="00FF38E4" w:rsidRDefault="00E27B71" w:rsidP="005F67F5">
      <w:pPr>
        <w:tabs>
          <w:tab w:val="left" w:pos="2835"/>
        </w:tabs>
        <w:spacing w:after="0" w:line="240" w:lineRule="auto"/>
        <w:rPr>
          <w:b/>
          <w:sz w:val="16"/>
          <w:szCs w:val="16"/>
        </w:rPr>
      </w:pPr>
    </w:p>
    <w:p w:rsidR="00E27B71" w:rsidRPr="00FF38E4" w:rsidRDefault="00E27B71" w:rsidP="005F67F5">
      <w:pPr>
        <w:tabs>
          <w:tab w:val="left" w:pos="2835"/>
        </w:tabs>
        <w:spacing w:after="0" w:line="240" w:lineRule="auto"/>
        <w:rPr>
          <w:b/>
          <w:sz w:val="16"/>
          <w:szCs w:val="16"/>
        </w:rPr>
      </w:pPr>
    </w:p>
    <w:p w:rsidR="00006B58" w:rsidRPr="00FF38E4" w:rsidRDefault="0089073D" w:rsidP="005F67F5">
      <w:pPr>
        <w:tabs>
          <w:tab w:val="left" w:pos="2835"/>
        </w:tabs>
        <w:spacing w:after="0" w:line="240" w:lineRule="auto"/>
        <w:rPr>
          <w:b/>
          <w:sz w:val="16"/>
          <w:szCs w:val="16"/>
        </w:rPr>
      </w:pPr>
      <w:r w:rsidRPr="00FF38E4">
        <w:rPr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9525</wp:posOffset>
                </wp:positionV>
                <wp:extent cx="1562100" cy="219075"/>
                <wp:effectExtent l="0" t="5080" r="0" b="444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219075"/>
                        </a:xfrm>
                        <a:prstGeom prst="rect">
                          <a:avLst/>
                        </a:prstGeom>
                        <a:solidFill>
                          <a:srgbClr val="548DD4">
                            <a:alpha val="67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1E7" w:rsidRPr="00FD01E7" w:rsidRDefault="00FD01E7" w:rsidP="00FD01E7">
                            <w:r w:rsidRPr="00FD01E7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ORGANIZATOR:</w:t>
                            </w:r>
                          </w:p>
                        </w:txbxContent>
                      </wps:txbx>
                      <wps:bodyPr rot="0" vert="horz" wrap="square" lIns="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222.75pt;margin-top:.75pt;width:123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" fillcolor="#548dd4" stroked="f">
                <v:fill opacity="43947f"/>
                <v:textbox inset="0,.5mm">
                  <w:txbxContent>
                    <w:p w:rsidR="00FD01E7" w:rsidRPr="00FD01E7" w:rsidRDefault="00FD01E7" w:rsidP="00FD01E7">
                      <w:r w:rsidRPr="00FD01E7">
                        <w:rPr>
                          <w:b/>
                          <w:color w:val="FFFFFF"/>
                          <w:sz w:val="24"/>
                          <w:szCs w:val="24"/>
                        </w:rPr>
                        <w:t>ORGANIZATOR:</w:t>
                      </w:r>
                    </w:p>
                  </w:txbxContent>
                </v:textbox>
              </v:rect>
            </w:pict>
          </mc:Fallback>
        </mc:AlternateContent>
      </w:r>
    </w:p>
    <w:p w:rsidR="00006B58" w:rsidRPr="00FF38E4" w:rsidRDefault="00006B58" w:rsidP="005F67F5">
      <w:pPr>
        <w:tabs>
          <w:tab w:val="left" w:pos="2835"/>
        </w:tabs>
        <w:spacing w:after="0" w:line="240" w:lineRule="auto"/>
        <w:rPr>
          <w:b/>
          <w:sz w:val="16"/>
          <w:szCs w:val="16"/>
        </w:rPr>
      </w:pPr>
    </w:p>
    <w:p w:rsidR="00006B58" w:rsidRPr="00FF38E4" w:rsidRDefault="00006B58" w:rsidP="005F67F5">
      <w:pPr>
        <w:tabs>
          <w:tab w:val="left" w:pos="2835"/>
        </w:tabs>
        <w:spacing w:after="0" w:line="240" w:lineRule="auto"/>
        <w:rPr>
          <w:b/>
          <w:sz w:val="16"/>
          <w:szCs w:val="16"/>
        </w:rPr>
      </w:pPr>
    </w:p>
    <w:p w:rsidR="00006B58" w:rsidRPr="00FF38E4" w:rsidRDefault="00006B58" w:rsidP="005F67F5">
      <w:pPr>
        <w:tabs>
          <w:tab w:val="left" w:pos="2835"/>
        </w:tabs>
        <w:spacing w:after="0" w:line="240" w:lineRule="auto"/>
        <w:rPr>
          <w:b/>
          <w:sz w:val="16"/>
          <w:szCs w:val="16"/>
        </w:rPr>
      </w:pPr>
    </w:p>
    <w:p w:rsidR="00006B58" w:rsidRPr="00FF38E4" w:rsidRDefault="00006B58" w:rsidP="005F67F5">
      <w:pPr>
        <w:tabs>
          <w:tab w:val="left" w:pos="2835"/>
        </w:tabs>
        <w:spacing w:after="0" w:line="240" w:lineRule="auto"/>
        <w:rPr>
          <w:b/>
          <w:sz w:val="16"/>
          <w:szCs w:val="16"/>
        </w:rPr>
      </w:pPr>
    </w:p>
    <w:p w:rsidR="00FC0871" w:rsidRPr="00FF38E4" w:rsidRDefault="00FC0871" w:rsidP="005F67F5">
      <w:pPr>
        <w:tabs>
          <w:tab w:val="left" w:pos="2835"/>
        </w:tabs>
        <w:spacing w:after="0" w:line="240" w:lineRule="auto"/>
        <w:rPr>
          <w:b/>
          <w:sz w:val="16"/>
          <w:szCs w:val="16"/>
        </w:rPr>
      </w:pPr>
    </w:p>
    <w:p w:rsidR="00FC0871" w:rsidRPr="00FF38E4" w:rsidRDefault="00FC0871" w:rsidP="005F67F5">
      <w:pPr>
        <w:tabs>
          <w:tab w:val="left" w:pos="2835"/>
        </w:tabs>
        <w:spacing w:after="0" w:line="240" w:lineRule="auto"/>
        <w:rPr>
          <w:b/>
          <w:sz w:val="16"/>
          <w:szCs w:val="16"/>
        </w:rPr>
      </w:pPr>
    </w:p>
    <w:p w:rsidR="00006B58" w:rsidRPr="00FF38E4" w:rsidRDefault="00006B58" w:rsidP="005F67F5">
      <w:pPr>
        <w:tabs>
          <w:tab w:val="left" w:pos="2835"/>
        </w:tabs>
        <w:spacing w:after="0" w:line="240" w:lineRule="auto"/>
        <w:rPr>
          <w:b/>
          <w:sz w:val="16"/>
          <w:szCs w:val="16"/>
        </w:rPr>
      </w:pPr>
    </w:p>
    <w:p w:rsidR="00006B58" w:rsidRPr="00FF38E4" w:rsidRDefault="00006B58" w:rsidP="005F67F5">
      <w:pPr>
        <w:tabs>
          <w:tab w:val="left" w:pos="2835"/>
        </w:tabs>
        <w:spacing w:after="0" w:line="240" w:lineRule="auto"/>
        <w:rPr>
          <w:b/>
          <w:sz w:val="16"/>
          <w:szCs w:val="16"/>
        </w:rPr>
      </w:pPr>
    </w:p>
    <w:p w:rsidR="00E27B71" w:rsidRPr="00FF38E4" w:rsidRDefault="00E27B71" w:rsidP="005F67F5">
      <w:pPr>
        <w:tabs>
          <w:tab w:val="left" w:pos="2835"/>
        </w:tabs>
        <w:spacing w:after="0" w:line="240" w:lineRule="auto"/>
        <w:rPr>
          <w:b/>
          <w:sz w:val="16"/>
          <w:szCs w:val="16"/>
        </w:rPr>
      </w:pPr>
    </w:p>
    <w:p w:rsidR="00E27B71" w:rsidRPr="00FF38E4" w:rsidRDefault="00E27B71" w:rsidP="005F67F5">
      <w:pPr>
        <w:tabs>
          <w:tab w:val="left" w:pos="2835"/>
        </w:tabs>
        <w:spacing w:after="0" w:line="240" w:lineRule="auto"/>
        <w:rPr>
          <w:b/>
          <w:sz w:val="16"/>
          <w:szCs w:val="16"/>
        </w:rPr>
      </w:pPr>
    </w:p>
    <w:p w:rsidR="00E27B71" w:rsidRPr="00FF38E4" w:rsidRDefault="00E27B71" w:rsidP="005F67F5">
      <w:pPr>
        <w:tabs>
          <w:tab w:val="left" w:pos="2835"/>
        </w:tabs>
        <w:spacing w:after="0" w:line="240" w:lineRule="auto"/>
        <w:rPr>
          <w:b/>
          <w:sz w:val="16"/>
          <w:szCs w:val="16"/>
        </w:rPr>
      </w:pPr>
    </w:p>
    <w:p w:rsidR="00E27B71" w:rsidRPr="00FF38E4" w:rsidRDefault="00E27B71" w:rsidP="005F67F5">
      <w:pPr>
        <w:tabs>
          <w:tab w:val="left" w:pos="2835"/>
        </w:tabs>
        <w:spacing w:after="0" w:line="240" w:lineRule="auto"/>
        <w:rPr>
          <w:b/>
          <w:sz w:val="16"/>
          <w:szCs w:val="16"/>
        </w:rPr>
      </w:pPr>
    </w:p>
    <w:p w:rsidR="00E27B71" w:rsidRPr="00FF38E4" w:rsidRDefault="00E27B71" w:rsidP="005F67F5">
      <w:pPr>
        <w:tabs>
          <w:tab w:val="left" w:pos="2835"/>
        </w:tabs>
        <w:spacing w:after="0" w:line="240" w:lineRule="auto"/>
        <w:rPr>
          <w:b/>
          <w:sz w:val="16"/>
          <w:szCs w:val="16"/>
        </w:rPr>
      </w:pPr>
    </w:p>
    <w:p w:rsidR="00E27B71" w:rsidRPr="00FF38E4" w:rsidRDefault="0089073D" w:rsidP="005F67F5">
      <w:pPr>
        <w:tabs>
          <w:tab w:val="left" w:pos="2835"/>
        </w:tabs>
        <w:spacing w:after="0" w:line="240" w:lineRule="auto"/>
        <w:rPr>
          <w:b/>
          <w:sz w:val="16"/>
          <w:szCs w:val="16"/>
        </w:rPr>
      </w:pPr>
      <w:r w:rsidRPr="00FF38E4">
        <w:rPr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92710</wp:posOffset>
                </wp:positionV>
                <wp:extent cx="1562100" cy="2682240"/>
                <wp:effectExtent l="0" t="5715" r="0" b="762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2682240"/>
                        </a:xfrm>
                        <a:prstGeom prst="rect">
                          <a:avLst/>
                        </a:prstGeom>
                        <a:solidFill>
                          <a:srgbClr val="548DD4">
                            <a:alpha val="67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B71" w:rsidRPr="0089073D" w:rsidRDefault="00E27B71" w:rsidP="00C06709">
                            <w:pPr>
                              <w:tabs>
                                <w:tab w:val="left" w:pos="2700"/>
                              </w:tabs>
                              <w:spacing w:after="0" w:line="240" w:lineRule="auto"/>
                              <w:jc w:val="right"/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</w:pPr>
                            <w:r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>DATUM NATJECANJA:</w:t>
                            </w:r>
                          </w:p>
                          <w:p w:rsidR="00E27B71" w:rsidRPr="0089073D" w:rsidRDefault="00E27B71" w:rsidP="00C06709">
                            <w:pPr>
                              <w:tabs>
                                <w:tab w:val="left" w:pos="2700"/>
                              </w:tabs>
                              <w:spacing w:after="0" w:line="240" w:lineRule="auto"/>
                              <w:jc w:val="right"/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</w:pPr>
                            <w:r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>BAZEN:</w:t>
                            </w:r>
                          </w:p>
                          <w:p w:rsidR="00E27B71" w:rsidRPr="0089073D" w:rsidRDefault="00E27B71" w:rsidP="00C06709">
                            <w:pPr>
                              <w:tabs>
                                <w:tab w:val="left" w:pos="2700"/>
                              </w:tabs>
                              <w:spacing w:after="0" w:line="240" w:lineRule="auto"/>
                              <w:jc w:val="right"/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</w:pPr>
                            <w:r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>MJERENJE:</w:t>
                            </w:r>
                          </w:p>
                          <w:p w:rsidR="00E27B71" w:rsidRPr="0089073D" w:rsidRDefault="00E27B71" w:rsidP="00C06709">
                            <w:pPr>
                              <w:tabs>
                                <w:tab w:val="left" w:pos="2700"/>
                              </w:tabs>
                              <w:spacing w:after="0" w:line="240" w:lineRule="auto"/>
                              <w:jc w:val="right"/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</w:pPr>
                            <w:r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>STARTNINA:</w:t>
                            </w:r>
                          </w:p>
                          <w:p w:rsidR="00E27B71" w:rsidRPr="0089073D" w:rsidRDefault="005A258E" w:rsidP="00C06709">
                            <w:pPr>
                              <w:tabs>
                                <w:tab w:val="left" w:pos="2700"/>
                              </w:tabs>
                              <w:spacing w:after="0" w:line="240" w:lineRule="auto"/>
                              <w:jc w:val="right"/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</w:pPr>
                            <w:r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 xml:space="preserve">POJEDINAČNE </w:t>
                            </w:r>
                            <w:r w:rsidR="00E27B71"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>NAGRADE:</w:t>
                            </w:r>
                          </w:p>
                          <w:p w:rsidR="00E27B71" w:rsidRPr="0089073D" w:rsidRDefault="005A258E" w:rsidP="00C06709">
                            <w:pPr>
                              <w:tabs>
                                <w:tab w:val="left" w:pos="2700"/>
                              </w:tabs>
                              <w:spacing w:after="0" w:line="240" w:lineRule="auto"/>
                              <w:jc w:val="right"/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</w:pPr>
                            <w:r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>EKIPNA NAGRADA:</w:t>
                            </w:r>
                          </w:p>
                          <w:p w:rsidR="00E27B71" w:rsidRPr="0089073D" w:rsidRDefault="00E27B71" w:rsidP="00C06709">
                            <w:pPr>
                              <w:tabs>
                                <w:tab w:val="left" w:pos="2700"/>
                              </w:tabs>
                              <w:spacing w:after="0" w:line="240" w:lineRule="auto"/>
                              <w:jc w:val="right"/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</w:pPr>
                          </w:p>
                          <w:p w:rsidR="00C06709" w:rsidRPr="0089073D" w:rsidRDefault="00C06709" w:rsidP="00C06709">
                            <w:pPr>
                              <w:tabs>
                                <w:tab w:val="left" w:pos="2700"/>
                              </w:tabs>
                              <w:spacing w:after="0" w:line="240" w:lineRule="auto"/>
                              <w:jc w:val="right"/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</w:pPr>
                          </w:p>
                          <w:p w:rsidR="00E27B71" w:rsidRPr="0089073D" w:rsidRDefault="00E27B71" w:rsidP="00C06709">
                            <w:pPr>
                              <w:tabs>
                                <w:tab w:val="left" w:pos="2700"/>
                              </w:tabs>
                              <w:spacing w:after="0" w:line="240" w:lineRule="auto"/>
                              <w:jc w:val="right"/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</w:pPr>
                            <w:r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>PRIJAVE:</w:t>
                            </w:r>
                          </w:p>
                          <w:p w:rsidR="00C06709" w:rsidRPr="0089073D" w:rsidRDefault="00C06709" w:rsidP="00C06709">
                            <w:pPr>
                              <w:tabs>
                                <w:tab w:val="left" w:pos="2700"/>
                              </w:tabs>
                              <w:spacing w:after="0" w:line="240" w:lineRule="auto"/>
                              <w:jc w:val="right"/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</w:pPr>
                          </w:p>
                          <w:p w:rsidR="009116CC" w:rsidRPr="0089073D" w:rsidRDefault="009116CC" w:rsidP="00C06709">
                            <w:pPr>
                              <w:tabs>
                                <w:tab w:val="left" w:pos="2700"/>
                              </w:tabs>
                              <w:spacing w:after="0" w:line="240" w:lineRule="auto"/>
                              <w:jc w:val="right"/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</w:pPr>
                          </w:p>
                          <w:p w:rsidR="00E27B71" w:rsidRPr="0089073D" w:rsidRDefault="00E27B71" w:rsidP="00C06709">
                            <w:pPr>
                              <w:tabs>
                                <w:tab w:val="left" w:pos="2700"/>
                              </w:tabs>
                              <w:spacing w:after="0" w:line="240" w:lineRule="auto"/>
                              <w:jc w:val="right"/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</w:pPr>
                            <w:r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>ODJAVE:</w:t>
                            </w:r>
                          </w:p>
                          <w:p w:rsidR="00E27B71" w:rsidRPr="00E27B71" w:rsidRDefault="00E27B71" w:rsidP="00C06709">
                            <w:pPr>
                              <w:tabs>
                                <w:tab w:val="left" w:pos="2700"/>
                              </w:tabs>
                              <w:spacing w:after="0" w:line="240" w:lineRule="auto"/>
                              <w:jc w:val="right"/>
                              <w:rPr>
                                <w:color w:val="FFFFFF"/>
                              </w:rPr>
                            </w:pPr>
                            <w:r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>SASTANAK DELEGATA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222.75pt;margin-top:7.3pt;width:123pt;height:21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" fillcolor="#548dd4" stroked="f">
                <v:fill opacity="43947f"/>
                <v:textbox inset="0,.5mm">
                  <w:txbxContent>
                    <w:p w:rsidR="00E27B71" w:rsidRPr="0089073D" w:rsidRDefault="00E27B71" w:rsidP="00C06709">
                      <w:pPr>
                        <w:tabs>
                          <w:tab w:val="left" w:pos="2700"/>
                        </w:tabs>
                        <w:spacing w:after="0" w:line="240" w:lineRule="auto"/>
                        <w:jc w:val="right"/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</w:pPr>
                      <w:r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>DATUM NATJECANJA:</w:t>
                      </w:r>
                    </w:p>
                    <w:p w:rsidR="00E27B71" w:rsidRPr="0089073D" w:rsidRDefault="00E27B71" w:rsidP="00C06709">
                      <w:pPr>
                        <w:tabs>
                          <w:tab w:val="left" w:pos="2700"/>
                        </w:tabs>
                        <w:spacing w:after="0" w:line="240" w:lineRule="auto"/>
                        <w:jc w:val="right"/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</w:pPr>
                      <w:r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>BAZEN:</w:t>
                      </w:r>
                    </w:p>
                    <w:p w:rsidR="00E27B71" w:rsidRPr="0089073D" w:rsidRDefault="00E27B71" w:rsidP="00C06709">
                      <w:pPr>
                        <w:tabs>
                          <w:tab w:val="left" w:pos="2700"/>
                        </w:tabs>
                        <w:spacing w:after="0" w:line="240" w:lineRule="auto"/>
                        <w:jc w:val="right"/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</w:pPr>
                      <w:r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>MJERENJE:</w:t>
                      </w:r>
                    </w:p>
                    <w:p w:rsidR="00E27B71" w:rsidRPr="0089073D" w:rsidRDefault="00E27B71" w:rsidP="00C06709">
                      <w:pPr>
                        <w:tabs>
                          <w:tab w:val="left" w:pos="2700"/>
                        </w:tabs>
                        <w:spacing w:after="0" w:line="240" w:lineRule="auto"/>
                        <w:jc w:val="right"/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</w:pPr>
                      <w:r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>STARTNINA:</w:t>
                      </w:r>
                    </w:p>
                    <w:p w:rsidR="00E27B71" w:rsidRPr="0089073D" w:rsidRDefault="005A258E" w:rsidP="00C06709">
                      <w:pPr>
                        <w:tabs>
                          <w:tab w:val="left" w:pos="2700"/>
                        </w:tabs>
                        <w:spacing w:after="0" w:line="240" w:lineRule="auto"/>
                        <w:jc w:val="right"/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</w:pPr>
                      <w:r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 xml:space="preserve">POJEDINAČNE </w:t>
                      </w:r>
                      <w:r w:rsidR="00E27B71"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>NAGRADE:</w:t>
                      </w:r>
                    </w:p>
                    <w:p w:rsidR="00E27B71" w:rsidRPr="0089073D" w:rsidRDefault="005A258E" w:rsidP="00C06709">
                      <w:pPr>
                        <w:tabs>
                          <w:tab w:val="left" w:pos="2700"/>
                        </w:tabs>
                        <w:spacing w:after="0" w:line="240" w:lineRule="auto"/>
                        <w:jc w:val="right"/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</w:pPr>
                      <w:r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>EKIPNA NAGRADA:</w:t>
                      </w:r>
                    </w:p>
                    <w:p w:rsidR="00E27B71" w:rsidRPr="0089073D" w:rsidRDefault="00E27B71" w:rsidP="00C06709">
                      <w:pPr>
                        <w:tabs>
                          <w:tab w:val="left" w:pos="2700"/>
                        </w:tabs>
                        <w:spacing w:after="0" w:line="240" w:lineRule="auto"/>
                        <w:jc w:val="right"/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</w:pPr>
                    </w:p>
                    <w:p w:rsidR="00C06709" w:rsidRPr="0089073D" w:rsidRDefault="00C06709" w:rsidP="00C06709">
                      <w:pPr>
                        <w:tabs>
                          <w:tab w:val="left" w:pos="2700"/>
                        </w:tabs>
                        <w:spacing w:after="0" w:line="240" w:lineRule="auto"/>
                        <w:jc w:val="right"/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</w:pPr>
                    </w:p>
                    <w:p w:rsidR="00E27B71" w:rsidRPr="0089073D" w:rsidRDefault="00E27B71" w:rsidP="00C06709">
                      <w:pPr>
                        <w:tabs>
                          <w:tab w:val="left" w:pos="2700"/>
                        </w:tabs>
                        <w:spacing w:after="0" w:line="240" w:lineRule="auto"/>
                        <w:jc w:val="right"/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</w:pPr>
                      <w:r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>PRIJAVE:</w:t>
                      </w:r>
                    </w:p>
                    <w:p w:rsidR="00C06709" w:rsidRPr="0089073D" w:rsidRDefault="00C06709" w:rsidP="00C06709">
                      <w:pPr>
                        <w:tabs>
                          <w:tab w:val="left" w:pos="2700"/>
                        </w:tabs>
                        <w:spacing w:after="0" w:line="240" w:lineRule="auto"/>
                        <w:jc w:val="right"/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</w:pPr>
                    </w:p>
                    <w:p w:rsidR="009116CC" w:rsidRPr="0089073D" w:rsidRDefault="009116CC" w:rsidP="00C06709">
                      <w:pPr>
                        <w:tabs>
                          <w:tab w:val="left" w:pos="2700"/>
                        </w:tabs>
                        <w:spacing w:after="0" w:line="240" w:lineRule="auto"/>
                        <w:jc w:val="right"/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</w:pPr>
                    </w:p>
                    <w:p w:rsidR="00E27B71" w:rsidRPr="0089073D" w:rsidRDefault="00E27B71" w:rsidP="00C06709">
                      <w:pPr>
                        <w:tabs>
                          <w:tab w:val="left" w:pos="2700"/>
                        </w:tabs>
                        <w:spacing w:after="0" w:line="240" w:lineRule="auto"/>
                        <w:jc w:val="right"/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</w:pPr>
                      <w:r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>ODJAVE:</w:t>
                      </w:r>
                    </w:p>
                    <w:p w:rsidR="00E27B71" w:rsidRPr="00E27B71" w:rsidRDefault="00E27B71" w:rsidP="00C06709">
                      <w:pPr>
                        <w:tabs>
                          <w:tab w:val="left" w:pos="2700"/>
                        </w:tabs>
                        <w:spacing w:after="0" w:line="240" w:lineRule="auto"/>
                        <w:jc w:val="right"/>
                        <w:rPr>
                          <w:color w:val="FFFFFF"/>
                        </w:rPr>
                      </w:pPr>
                      <w:r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>SASTANAK DELEGATA</w:t>
                      </w: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FF38E4">
        <w:rPr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92710</wp:posOffset>
                </wp:positionV>
                <wp:extent cx="2705100" cy="2682240"/>
                <wp:effectExtent l="0" t="5715" r="0" b="762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682240"/>
                        </a:xfrm>
                        <a:prstGeom prst="rect">
                          <a:avLst/>
                        </a:prstGeom>
                        <a:solidFill>
                          <a:srgbClr val="548DD4">
                            <a:alpha val="67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C41" w:rsidRPr="0089073D" w:rsidRDefault="00355C41" w:rsidP="007F44C1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</w:pPr>
                            <w:r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 xml:space="preserve">Subota </w:t>
                            </w:r>
                            <w:r w:rsidR="004A0080"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>15.</w:t>
                            </w:r>
                            <w:r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>06.20</w:t>
                            </w:r>
                            <w:r w:rsidR="004A0080"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>19</w:t>
                            </w:r>
                            <w:r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>.</w:t>
                            </w:r>
                          </w:p>
                          <w:p w:rsidR="00D00F86" w:rsidRPr="0089073D" w:rsidRDefault="00355C41" w:rsidP="007F44C1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</w:pPr>
                            <w:r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 xml:space="preserve">50 m, </w:t>
                            </w:r>
                            <w:r w:rsidR="00D00F86"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 xml:space="preserve">vanjski, </w:t>
                            </w:r>
                            <w:r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>10 pruga, H</w:t>
                            </w:r>
                            <w:r w:rsidR="00D00F86"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 xml:space="preserve">otel </w:t>
                            </w:r>
                            <w:r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 xml:space="preserve">Minerva </w:t>
                            </w:r>
                          </w:p>
                          <w:p w:rsidR="00D00F86" w:rsidRPr="0089073D" w:rsidRDefault="00D00F86" w:rsidP="007F44C1">
                            <w:pPr>
                              <w:tabs>
                                <w:tab w:val="left" w:pos="2700"/>
                              </w:tabs>
                              <w:spacing w:after="0" w:line="240" w:lineRule="auto"/>
                              <w:contextualSpacing/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</w:pPr>
                            <w:r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>automatsko</w:t>
                            </w:r>
                          </w:p>
                          <w:p w:rsidR="00355C41" w:rsidRPr="0089073D" w:rsidRDefault="001561D5" w:rsidP="007F44C1">
                            <w:pPr>
                              <w:tabs>
                                <w:tab w:val="left" w:pos="2700"/>
                              </w:tabs>
                              <w:spacing w:after="0" w:line="240" w:lineRule="auto"/>
                              <w:contextualSpacing/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</w:pPr>
                            <w:r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>35</w:t>
                            </w:r>
                            <w:r w:rsidR="00355C41"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>,00 HRK po startu</w:t>
                            </w:r>
                            <w:r w:rsidR="002B4225"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>, štafete gratis</w:t>
                            </w:r>
                          </w:p>
                          <w:p w:rsidR="00355C41" w:rsidRPr="0089073D" w:rsidRDefault="00355C41" w:rsidP="007F44C1">
                            <w:pPr>
                              <w:tabs>
                                <w:tab w:val="left" w:pos="2700"/>
                              </w:tabs>
                              <w:spacing w:after="0" w:line="240" w:lineRule="auto"/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</w:pPr>
                            <w:r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>pojedinačno - medalje za sve discipline i kategorije za prva tri mjesta, Ž,M</w:t>
                            </w:r>
                          </w:p>
                          <w:p w:rsidR="00D00F86" w:rsidRPr="0089073D" w:rsidRDefault="00355C41" w:rsidP="007F44C1">
                            <w:pPr>
                              <w:tabs>
                                <w:tab w:val="left" w:pos="2700"/>
                              </w:tabs>
                              <w:spacing w:after="0" w:line="240" w:lineRule="auto"/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</w:pPr>
                            <w:r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>ekipno</w:t>
                            </w:r>
                            <w:r w:rsidR="00D00F86"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 xml:space="preserve"> -</w:t>
                            </w:r>
                            <w:r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 xml:space="preserve">pehar </w:t>
                            </w:r>
                            <w:r w:rsidR="00D00F86"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>za</w:t>
                            </w:r>
                            <w:r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 xml:space="preserve"> ekip</w:t>
                            </w:r>
                            <w:r w:rsidR="00D00F86"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>u</w:t>
                            </w:r>
                            <w:r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 xml:space="preserve"> sa najviše bodova</w:t>
                            </w:r>
                          </w:p>
                          <w:p w:rsidR="00C06709" w:rsidRPr="0089073D" w:rsidRDefault="00D00F86" w:rsidP="007F44C1">
                            <w:pPr>
                              <w:tabs>
                                <w:tab w:val="left" w:pos="2700"/>
                              </w:tabs>
                              <w:spacing w:after="0" w:line="240" w:lineRule="auto"/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</w:pPr>
                            <w:r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>u</w:t>
                            </w:r>
                            <w:r w:rsidR="00355C41"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 xml:space="preserve"> prvih 10 mjesta u svim disciplinama (1.=</w:t>
                            </w:r>
                            <w:r w:rsidR="000C3675"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>25, 2.=20, 3.=16</w:t>
                            </w:r>
                            <w:r w:rsidR="00355C41"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>...10.=1 bod), Ž+M</w:t>
                            </w:r>
                          </w:p>
                          <w:p w:rsidR="00355C41" w:rsidRPr="0089073D" w:rsidRDefault="00355C41" w:rsidP="007F44C1">
                            <w:pPr>
                              <w:tabs>
                                <w:tab w:val="left" w:pos="2205"/>
                              </w:tabs>
                              <w:spacing w:after="0" w:line="240" w:lineRule="auto"/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</w:pPr>
                            <w:r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 xml:space="preserve">do </w:t>
                            </w:r>
                            <w:r w:rsidR="004A0080"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>12.</w:t>
                            </w:r>
                            <w:r w:rsidR="001561D5"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>6.201</w:t>
                            </w:r>
                            <w:r w:rsidR="004A0080"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>9</w:t>
                            </w:r>
                            <w:r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 xml:space="preserve">. do 23.59 isključivo putem LENED-a, za klubove izvan Hrvatske </w:t>
                            </w:r>
                            <w:r w:rsidR="009116CC"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 xml:space="preserve">na e-mail: </w:t>
                            </w:r>
                            <w:hyperlink r:id="rId16" w:history="1">
                              <w:r w:rsidR="0089073D" w:rsidRPr="0089073D">
                                <w:rPr>
                                  <w:rStyle w:val="Hiperveza"/>
                                  <w:b/>
                                  <w:color w:val="E7E6E6" w:themeColor="background2"/>
                                  <w:sz w:val="24"/>
                                  <w:szCs w:val="24"/>
                                  <w:highlight w:val="darkBlue"/>
                                </w:rPr>
                                <w:t>pk.varazdinske.toplice@gmail.com</w:t>
                              </w:r>
                            </w:hyperlink>
                            <w:r w:rsidR="009116CC" w:rsidRPr="0089073D">
                              <w:rPr>
                                <w:b/>
                                <w:color w:val="E7E6E6" w:themeColor="background2"/>
                                <w:sz w:val="24"/>
                                <w:szCs w:val="24"/>
                                <w:highlight w:val="darkBlue"/>
                              </w:rPr>
                              <w:t xml:space="preserve"> </w:t>
                            </w:r>
                          </w:p>
                          <w:p w:rsidR="00355C41" w:rsidRPr="0089073D" w:rsidRDefault="00D00F86" w:rsidP="007F44C1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</w:pPr>
                            <w:r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 xml:space="preserve">do </w:t>
                            </w:r>
                            <w:r w:rsidR="004A0080"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>1</w:t>
                            </w:r>
                            <w:r w:rsidR="00A17327"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>3</w:t>
                            </w:r>
                            <w:r w:rsidR="00671FEF"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>.</w:t>
                            </w:r>
                            <w:r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>06.201</w:t>
                            </w:r>
                            <w:r w:rsidR="004A0080"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>9</w:t>
                            </w:r>
                            <w:r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>, 23.59</w:t>
                            </w:r>
                          </w:p>
                          <w:p w:rsidR="00D00F86" w:rsidRPr="007114C1" w:rsidRDefault="004A0080" w:rsidP="007F44C1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>15</w:t>
                            </w:r>
                            <w:r w:rsidR="00D00F86"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>.06.201</w:t>
                            </w:r>
                            <w:r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>9</w:t>
                            </w:r>
                            <w:r w:rsidR="00D00F86"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>, 09.15</w:t>
                            </w:r>
                          </w:p>
                          <w:p w:rsidR="00355C41" w:rsidRPr="007114C1" w:rsidRDefault="00355C41" w:rsidP="007F44C1">
                            <w:pPr>
                              <w:spacing w:line="240" w:lineRule="auto"/>
                              <w:contextualSpacing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354.75pt;margin-top:7.3pt;width:213pt;height:21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" fillcolor="#548dd4" stroked="f">
                <v:fill opacity="43947f"/>
                <v:textbox inset="0,.5mm">
                  <w:txbxContent>
                    <w:p w:rsidR="00355C41" w:rsidRPr="0089073D" w:rsidRDefault="00355C41" w:rsidP="007F44C1">
                      <w:pPr>
                        <w:spacing w:line="240" w:lineRule="auto"/>
                        <w:contextualSpacing/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</w:pPr>
                      <w:r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 xml:space="preserve">Subota </w:t>
                      </w:r>
                      <w:r w:rsidR="004A0080"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>15.</w:t>
                      </w:r>
                      <w:r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>06.20</w:t>
                      </w:r>
                      <w:r w:rsidR="004A0080"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>19</w:t>
                      </w:r>
                      <w:r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>.</w:t>
                      </w:r>
                    </w:p>
                    <w:p w:rsidR="00D00F86" w:rsidRPr="0089073D" w:rsidRDefault="00355C41" w:rsidP="007F44C1">
                      <w:pPr>
                        <w:spacing w:line="240" w:lineRule="auto"/>
                        <w:contextualSpacing/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</w:pPr>
                      <w:r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 xml:space="preserve">50 m, </w:t>
                      </w:r>
                      <w:r w:rsidR="00D00F86"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 xml:space="preserve">vanjski, </w:t>
                      </w:r>
                      <w:r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>10 pruga, H</w:t>
                      </w:r>
                      <w:r w:rsidR="00D00F86"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 xml:space="preserve">otel </w:t>
                      </w:r>
                      <w:r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 xml:space="preserve">Minerva </w:t>
                      </w:r>
                    </w:p>
                    <w:p w:rsidR="00D00F86" w:rsidRPr="0089073D" w:rsidRDefault="00D00F86" w:rsidP="007F44C1">
                      <w:pPr>
                        <w:tabs>
                          <w:tab w:val="left" w:pos="2700"/>
                        </w:tabs>
                        <w:spacing w:after="0" w:line="240" w:lineRule="auto"/>
                        <w:contextualSpacing/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</w:pPr>
                      <w:r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>automatsko</w:t>
                      </w:r>
                    </w:p>
                    <w:p w:rsidR="00355C41" w:rsidRPr="0089073D" w:rsidRDefault="001561D5" w:rsidP="007F44C1">
                      <w:pPr>
                        <w:tabs>
                          <w:tab w:val="left" w:pos="2700"/>
                        </w:tabs>
                        <w:spacing w:after="0" w:line="240" w:lineRule="auto"/>
                        <w:contextualSpacing/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</w:pPr>
                      <w:r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>35</w:t>
                      </w:r>
                      <w:r w:rsidR="00355C41"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>,00 HRK po startu</w:t>
                      </w:r>
                      <w:r w:rsidR="002B4225"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>, štafete gratis</w:t>
                      </w:r>
                    </w:p>
                    <w:p w:rsidR="00355C41" w:rsidRPr="0089073D" w:rsidRDefault="00355C41" w:rsidP="007F44C1">
                      <w:pPr>
                        <w:tabs>
                          <w:tab w:val="left" w:pos="2700"/>
                        </w:tabs>
                        <w:spacing w:after="0" w:line="240" w:lineRule="auto"/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</w:pPr>
                      <w:r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>pojedinačno - medalje za sve discipline i kategorije za prva tri mjesta, Ž,M</w:t>
                      </w:r>
                    </w:p>
                    <w:p w:rsidR="00D00F86" w:rsidRPr="0089073D" w:rsidRDefault="00355C41" w:rsidP="007F44C1">
                      <w:pPr>
                        <w:tabs>
                          <w:tab w:val="left" w:pos="2700"/>
                        </w:tabs>
                        <w:spacing w:after="0" w:line="240" w:lineRule="auto"/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</w:pPr>
                      <w:r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>ekipno</w:t>
                      </w:r>
                      <w:r w:rsidR="00D00F86"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 xml:space="preserve"> -</w:t>
                      </w:r>
                      <w:r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 xml:space="preserve">pehar </w:t>
                      </w:r>
                      <w:r w:rsidR="00D00F86"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>za</w:t>
                      </w:r>
                      <w:r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 xml:space="preserve"> ekip</w:t>
                      </w:r>
                      <w:r w:rsidR="00D00F86"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>u</w:t>
                      </w:r>
                      <w:r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 xml:space="preserve"> sa najviše bodova</w:t>
                      </w:r>
                    </w:p>
                    <w:p w:rsidR="00C06709" w:rsidRPr="0089073D" w:rsidRDefault="00D00F86" w:rsidP="007F44C1">
                      <w:pPr>
                        <w:tabs>
                          <w:tab w:val="left" w:pos="2700"/>
                        </w:tabs>
                        <w:spacing w:after="0" w:line="240" w:lineRule="auto"/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</w:pPr>
                      <w:r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>u</w:t>
                      </w:r>
                      <w:r w:rsidR="00355C41"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 xml:space="preserve"> prvih 10 mjesta u svim disciplinama (1.=</w:t>
                      </w:r>
                      <w:r w:rsidR="000C3675"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>25, 2.=20, 3.=16</w:t>
                      </w:r>
                      <w:r w:rsidR="00355C41"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>...10.=1 bod), Ž+M</w:t>
                      </w:r>
                    </w:p>
                    <w:p w:rsidR="00355C41" w:rsidRPr="0089073D" w:rsidRDefault="00355C41" w:rsidP="007F44C1">
                      <w:pPr>
                        <w:tabs>
                          <w:tab w:val="left" w:pos="2205"/>
                        </w:tabs>
                        <w:spacing w:after="0" w:line="240" w:lineRule="auto"/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</w:pPr>
                      <w:r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 xml:space="preserve">do </w:t>
                      </w:r>
                      <w:r w:rsidR="004A0080"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>12.</w:t>
                      </w:r>
                      <w:r w:rsidR="001561D5"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>6.201</w:t>
                      </w:r>
                      <w:r w:rsidR="004A0080"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>9</w:t>
                      </w:r>
                      <w:r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 xml:space="preserve">. do 23.59 isključivo putem LENED-a, za klubove izvan Hrvatske </w:t>
                      </w:r>
                      <w:r w:rsidR="009116CC"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 xml:space="preserve">na e-mail: </w:t>
                      </w:r>
                      <w:hyperlink r:id="rId17" w:history="1">
                        <w:r w:rsidR="0089073D" w:rsidRPr="0089073D">
                          <w:rPr>
                            <w:rStyle w:val="Hiperveza"/>
                            <w:b/>
                            <w:color w:val="E7E6E6" w:themeColor="background2"/>
                            <w:sz w:val="24"/>
                            <w:szCs w:val="24"/>
                            <w:highlight w:val="darkBlue"/>
                          </w:rPr>
                          <w:t>pk.varazdinske.toplice@gmail.com</w:t>
                        </w:r>
                      </w:hyperlink>
                      <w:r w:rsidR="009116CC" w:rsidRPr="0089073D">
                        <w:rPr>
                          <w:b/>
                          <w:color w:val="E7E6E6" w:themeColor="background2"/>
                          <w:sz w:val="24"/>
                          <w:szCs w:val="24"/>
                          <w:highlight w:val="darkBlue"/>
                        </w:rPr>
                        <w:t xml:space="preserve"> </w:t>
                      </w:r>
                    </w:p>
                    <w:p w:rsidR="00355C41" w:rsidRPr="0089073D" w:rsidRDefault="00D00F86" w:rsidP="007F44C1">
                      <w:pPr>
                        <w:spacing w:line="240" w:lineRule="auto"/>
                        <w:contextualSpacing/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</w:pPr>
                      <w:r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 xml:space="preserve">do </w:t>
                      </w:r>
                      <w:r w:rsidR="004A0080"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>1</w:t>
                      </w:r>
                      <w:r w:rsidR="00A17327"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>3</w:t>
                      </w:r>
                      <w:r w:rsidR="00671FEF"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>.</w:t>
                      </w:r>
                      <w:r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>06.201</w:t>
                      </w:r>
                      <w:r w:rsidR="004A0080"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>9</w:t>
                      </w:r>
                      <w:r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>, 23.59</w:t>
                      </w:r>
                    </w:p>
                    <w:p w:rsidR="00D00F86" w:rsidRPr="007114C1" w:rsidRDefault="004A0080" w:rsidP="007F44C1">
                      <w:pPr>
                        <w:spacing w:line="240" w:lineRule="auto"/>
                        <w:contextualSpacing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>15</w:t>
                      </w:r>
                      <w:r w:rsidR="00D00F86"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>.06.201</w:t>
                      </w:r>
                      <w:r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>9</w:t>
                      </w:r>
                      <w:r w:rsidR="00D00F86"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>, 09.15</w:t>
                      </w:r>
                    </w:p>
                    <w:p w:rsidR="00355C41" w:rsidRPr="007114C1" w:rsidRDefault="00355C41" w:rsidP="007F44C1">
                      <w:pPr>
                        <w:spacing w:line="240" w:lineRule="auto"/>
                        <w:contextualSpacing/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27B71" w:rsidRPr="00FF38E4" w:rsidRDefault="00E27B71" w:rsidP="005F67F5">
      <w:pPr>
        <w:tabs>
          <w:tab w:val="left" w:pos="2835"/>
        </w:tabs>
        <w:spacing w:after="0" w:line="240" w:lineRule="auto"/>
        <w:rPr>
          <w:b/>
          <w:sz w:val="16"/>
          <w:szCs w:val="16"/>
        </w:rPr>
      </w:pPr>
    </w:p>
    <w:p w:rsidR="002C2BA1" w:rsidRPr="00FF38E4" w:rsidRDefault="002C2BA1" w:rsidP="002D0DCB">
      <w:pPr>
        <w:tabs>
          <w:tab w:val="left" w:pos="2205"/>
        </w:tabs>
        <w:spacing w:after="0" w:line="240" w:lineRule="auto"/>
        <w:rPr>
          <w:b/>
          <w:sz w:val="16"/>
          <w:szCs w:val="16"/>
        </w:rPr>
      </w:pPr>
    </w:p>
    <w:p w:rsidR="002C2BA1" w:rsidRPr="00FF38E4" w:rsidRDefault="002C2BA1" w:rsidP="002D0DCB">
      <w:pPr>
        <w:tabs>
          <w:tab w:val="left" w:pos="2205"/>
        </w:tabs>
        <w:spacing w:after="0" w:line="240" w:lineRule="auto"/>
        <w:rPr>
          <w:b/>
          <w:sz w:val="16"/>
          <w:szCs w:val="16"/>
        </w:rPr>
      </w:pPr>
    </w:p>
    <w:p w:rsidR="007F44C1" w:rsidRPr="00FF38E4" w:rsidRDefault="007F44C1" w:rsidP="002D0DCB">
      <w:pPr>
        <w:tabs>
          <w:tab w:val="left" w:pos="2205"/>
        </w:tabs>
        <w:spacing w:after="0" w:line="240" w:lineRule="auto"/>
        <w:rPr>
          <w:b/>
          <w:sz w:val="16"/>
          <w:szCs w:val="16"/>
        </w:rPr>
      </w:pPr>
    </w:p>
    <w:p w:rsidR="0033409F" w:rsidRPr="00FF38E4" w:rsidRDefault="0033409F" w:rsidP="002D0DCB">
      <w:pPr>
        <w:tabs>
          <w:tab w:val="left" w:pos="2205"/>
        </w:tabs>
        <w:spacing w:after="0" w:line="240" w:lineRule="auto"/>
        <w:rPr>
          <w:b/>
          <w:sz w:val="16"/>
          <w:szCs w:val="16"/>
        </w:rPr>
      </w:pPr>
    </w:p>
    <w:p w:rsidR="00FF38E4" w:rsidRDefault="00FF38E4" w:rsidP="002D0DCB">
      <w:pPr>
        <w:tabs>
          <w:tab w:val="left" w:pos="2205"/>
        </w:tabs>
        <w:spacing w:after="0" w:line="240" w:lineRule="auto"/>
        <w:rPr>
          <w:b/>
          <w:sz w:val="16"/>
          <w:szCs w:val="16"/>
        </w:rPr>
      </w:pPr>
    </w:p>
    <w:p w:rsidR="00FF38E4" w:rsidRDefault="00FF38E4" w:rsidP="002D0DCB">
      <w:pPr>
        <w:tabs>
          <w:tab w:val="left" w:pos="2205"/>
        </w:tabs>
        <w:spacing w:after="0" w:line="240" w:lineRule="auto"/>
        <w:rPr>
          <w:b/>
          <w:sz w:val="16"/>
          <w:szCs w:val="16"/>
        </w:rPr>
      </w:pPr>
    </w:p>
    <w:p w:rsidR="00FF38E4" w:rsidRDefault="00FF38E4" w:rsidP="002D0DCB">
      <w:pPr>
        <w:tabs>
          <w:tab w:val="left" w:pos="2205"/>
        </w:tabs>
        <w:spacing w:after="0" w:line="240" w:lineRule="auto"/>
        <w:rPr>
          <w:b/>
          <w:sz w:val="16"/>
          <w:szCs w:val="16"/>
        </w:rPr>
      </w:pPr>
    </w:p>
    <w:p w:rsidR="00FF38E4" w:rsidRDefault="00FF38E4" w:rsidP="002D0DCB">
      <w:pPr>
        <w:tabs>
          <w:tab w:val="left" w:pos="2205"/>
        </w:tabs>
        <w:spacing w:after="0" w:line="240" w:lineRule="auto"/>
        <w:rPr>
          <w:b/>
          <w:sz w:val="16"/>
          <w:szCs w:val="16"/>
        </w:rPr>
      </w:pPr>
    </w:p>
    <w:p w:rsidR="00FF38E4" w:rsidRDefault="00FF38E4" w:rsidP="002D0DCB">
      <w:pPr>
        <w:tabs>
          <w:tab w:val="left" w:pos="2205"/>
        </w:tabs>
        <w:spacing w:after="0" w:line="240" w:lineRule="auto"/>
        <w:rPr>
          <w:b/>
          <w:sz w:val="16"/>
          <w:szCs w:val="16"/>
        </w:rPr>
      </w:pPr>
    </w:p>
    <w:p w:rsidR="00FF38E4" w:rsidRDefault="00FF38E4" w:rsidP="002D0DCB">
      <w:pPr>
        <w:tabs>
          <w:tab w:val="left" w:pos="2205"/>
        </w:tabs>
        <w:spacing w:after="0" w:line="240" w:lineRule="auto"/>
        <w:rPr>
          <w:b/>
          <w:sz w:val="16"/>
          <w:szCs w:val="16"/>
        </w:rPr>
      </w:pPr>
    </w:p>
    <w:p w:rsidR="00FF38E4" w:rsidRDefault="00FF38E4" w:rsidP="002D0DCB">
      <w:pPr>
        <w:tabs>
          <w:tab w:val="left" w:pos="2205"/>
        </w:tabs>
        <w:spacing w:after="0" w:line="240" w:lineRule="auto"/>
        <w:rPr>
          <w:b/>
          <w:sz w:val="16"/>
          <w:szCs w:val="16"/>
        </w:rPr>
      </w:pPr>
    </w:p>
    <w:p w:rsidR="00FF38E4" w:rsidRDefault="00FF38E4" w:rsidP="002D0DCB">
      <w:pPr>
        <w:tabs>
          <w:tab w:val="left" w:pos="2205"/>
        </w:tabs>
        <w:spacing w:after="0" w:line="240" w:lineRule="auto"/>
        <w:rPr>
          <w:b/>
          <w:sz w:val="16"/>
          <w:szCs w:val="16"/>
        </w:rPr>
      </w:pPr>
    </w:p>
    <w:p w:rsidR="00FF38E4" w:rsidRDefault="00FF38E4" w:rsidP="002D0DCB">
      <w:pPr>
        <w:tabs>
          <w:tab w:val="left" w:pos="2205"/>
        </w:tabs>
        <w:spacing w:after="0" w:line="240" w:lineRule="auto"/>
        <w:rPr>
          <w:b/>
          <w:sz w:val="16"/>
          <w:szCs w:val="16"/>
        </w:rPr>
      </w:pPr>
    </w:p>
    <w:p w:rsidR="00FF38E4" w:rsidRDefault="00FF38E4" w:rsidP="002D0DCB">
      <w:pPr>
        <w:tabs>
          <w:tab w:val="left" w:pos="2205"/>
        </w:tabs>
        <w:spacing w:after="0" w:line="240" w:lineRule="auto"/>
        <w:rPr>
          <w:b/>
          <w:sz w:val="16"/>
          <w:szCs w:val="16"/>
        </w:rPr>
      </w:pPr>
    </w:p>
    <w:p w:rsidR="00FF38E4" w:rsidRDefault="00FF38E4" w:rsidP="002D0DCB">
      <w:pPr>
        <w:tabs>
          <w:tab w:val="left" w:pos="2205"/>
        </w:tabs>
        <w:spacing w:after="0" w:line="240" w:lineRule="auto"/>
        <w:rPr>
          <w:b/>
          <w:sz w:val="16"/>
          <w:szCs w:val="16"/>
        </w:rPr>
      </w:pPr>
    </w:p>
    <w:p w:rsidR="00FF38E4" w:rsidRDefault="00FF38E4" w:rsidP="002D0DCB">
      <w:pPr>
        <w:tabs>
          <w:tab w:val="left" w:pos="2205"/>
        </w:tabs>
        <w:spacing w:after="0" w:line="240" w:lineRule="auto"/>
        <w:rPr>
          <w:b/>
          <w:sz w:val="16"/>
          <w:szCs w:val="16"/>
        </w:rPr>
      </w:pPr>
    </w:p>
    <w:p w:rsidR="00FF38E4" w:rsidRDefault="00FF38E4" w:rsidP="002D0DCB">
      <w:pPr>
        <w:tabs>
          <w:tab w:val="left" w:pos="2205"/>
        </w:tabs>
        <w:spacing w:after="0" w:line="240" w:lineRule="auto"/>
        <w:rPr>
          <w:b/>
          <w:sz w:val="16"/>
          <w:szCs w:val="16"/>
        </w:rPr>
      </w:pPr>
    </w:p>
    <w:p w:rsidR="00FF38E4" w:rsidRPr="00FF38E4" w:rsidRDefault="00FF38E4" w:rsidP="002D0DCB">
      <w:pPr>
        <w:tabs>
          <w:tab w:val="left" w:pos="2205"/>
        </w:tabs>
        <w:spacing w:after="0" w:line="240" w:lineRule="auto"/>
        <w:rPr>
          <w:b/>
          <w:sz w:val="16"/>
          <w:szCs w:val="16"/>
        </w:rPr>
      </w:pPr>
    </w:p>
    <w:p w:rsidR="009116CC" w:rsidRPr="00FF38E4" w:rsidRDefault="009116CC" w:rsidP="002D0DCB">
      <w:pPr>
        <w:tabs>
          <w:tab w:val="left" w:pos="2205"/>
        </w:tabs>
        <w:spacing w:after="0" w:line="240" w:lineRule="auto"/>
        <w:rPr>
          <w:b/>
          <w:sz w:val="16"/>
          <w:szCs w:val="16"/>
        </w:rPr>
      </w:pPr>
    </w:p>
    <w:p w:rsidR="00671FEF" w:rsidRPr="00437F4F" w:rsidRDefault="00671FEF" w:rsidP="00671FEF">
      <w:pPr>
        <w:tabs>
          <w:tab w:val="left" w:pos="2205"/>
        </w:tabs>
        <w:spacing w:after="0" w:line="240" w:lineRule="auto"/>
        <w:rPr>
          <w:b/>
          <w:sz w:val="24"/>
          <w:szCs w:val="24"/>
        </w:rPr>
      </w:pPr>
    </w:p>
    <w:tbl>
      <w:tblPr>
        <w:tblW w:w="11567" w:type="dxa"/>
        <w:tblInd w:w="108" w:type="dxa"/>
        <w:tblLook w:val="04A0" w:firstRow="1" w:lastRow="0" w:firstColumn="1" w:lastColumn="0" w:noHBand="0" w:noVBand="1"/>
      </w:tblPr>
      <w:tblGrid>
        <w:gridCol w:w="315"/>
        <w:gridCol w:w="1896"/>
        <w:gridCol w:w="1916"/>
        <w:gridCol w:w="222"/>
        <w:gridCol w:w="1156"/>
        <w:gridCol w:w="836"/>
        <w:gridCol w:w="1136"/>
        <w:gridCol w:w="222"/>
        <w:gridCol w:w="1856"/>
        <w:gridCol w:w="656"/>
        <w:gridCol w:w="1356"/>
      </w:tblGrid>
      <w:tr w:rsidR="00671FEF" w:rsidRPr="00671FEF" w:rsidTr="00A17327">
        <w:trPr>
          <w:trHeight w:val="222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EF" w:rsidRPr="00671FEF" w:rsidRDefault="00671FEF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EF" w:rsidRPr="00671FEF" w:rsidRDefault="00671FEF" w:rsidP="00671F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71FE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KATEGORIJE :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EF" w:rsidRPr="00671FEF" w:rsidRDefault="00671FEF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EF" w:rsidRPr="00671FEF" w:rsidRDefault="00671FEF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EF" w:rsidRPr="00671FEF" w:rsidRDefault="00671FEF" w:rsidP="00671F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71FE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EF" w:rsidRPr="00671FEF" w:rsidRDefault="00671FEF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EF" w:rsidRPr="00671FEF" w:rsidRDefault="00671FEF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EF" w:rsidRPr="00671FEF" w:rsidRDefault="00671FEF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EF" w:rsidRPr="00671FEF" w:rsidRDefault="00671FEF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EF" w:rsidRPr="00671FEF" w:rsidRDefault="00671FEF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EF" w:rsidRPr="00671FEF" w:rsidRDefault="00671FEF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671FEF" w:rsidRPr="00671FEF" w:rsidTr="00A17327">
        <w:trPr>
          <w:trHeight w:val="222"/>
        </w:trPr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FEF" w:rsidRPr="00671FEF" w:rsidRDefault="00671FEF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bookmarkStart w:id="0" w:name="_GoBack" w:colFirst="0" w:colLast="10"/>
            <w:r w:rsidRPr="00671FEF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9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FEF" w:rsidRPr="00671FEF" w:rsidRDefault="00671FEF" w:rsidP="00671F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671FEF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MUŠKI</w:t>
            </w:r>
          </w:p>
        </w:tc>
        <w:tc>
          <w:tcPr>
            <w:tcW w:w="191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71FEF" w:rsidRPr="00671FEF" w:rsidRDefault="00671FEF" w:rsidP="00671F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671FEF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ŽENSKE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EF" w:rsidRPr="00671FEF" w:rsidRDefault="00671FEF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EF" w:rsidRPr="00671FEF" w:rsidRDefault="00671FEF" w:rsidP="00671F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671FEF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EF" w:rsidRPr="00671FEF" w:rsidRDefault="00671FEF" w:rsidP="00671F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671FEF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I. DIO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71FEF" w:rsidRPr="00671FEF" w:rsidRDefault="00671FEF" w:rsidP="00671F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671FEF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EF" w:rsidRPr="00671FEF" w:rsidRDefault="00671FEF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EF" w:rsidRPr="00671FEF" w:rsidRDefault="00671FEF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671FEF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5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EF" w:rsidRPr="00671FEF" w:rsidRDefault="00671FEF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671FEF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II. DIO</w:t>
            </w:r>
          </w:p>
        </w:tc>
        <w:tc>
          <w:tcPr>
            <w:tcW w:w="135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71FEF" w:rsidRPr="00671FEF" w:rsidRDefault="00671FEF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671FEF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71FEF" w:rsidRPr="00671FEF" w:rsidTr="00DF5DA7">
        <w:trPr>
          <w:trHeight w:val="222"/>
        </w:trPr>
        <w:tc>
          <w:tcPr>
            <w:tcW w:w="31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FEF" w:rsidRPr="00671FEF" w:rsidRDefault="00671FEF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671FEF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vAlign w:val="bottom"/>
            <w:hideMark/>
          </w:tcPr>
          <w:p w:rsidR="00671FEF" w:rsidRPr="00671FEF" w:rsidRDefault="001561D5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671FEF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200</w:t>
            </w:r>
            <w:r w:rsidR="00A17327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</w:t>
            </w: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i stariji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5B9BD5"/>
            <w:noWrap/>
            <w:vAlign w:val="bottom"/>
            <w:hideMark/>
          </w:tcPr>
          <w:p w:rsidR="00671FEF" w:rsidRPr="00671FEF" w:rsidRDefault="001561D5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671FEF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200</w:t>
            </w:r>
            <w:r w:rsidR="00A17327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</w:t>
            </w: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i starije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EF" w:rsidRPr="00671FEF" w:rsidRDefault="00671FEF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71FEF" w:rsidRPr="00671FEF" w:rsidRDefault="00671FEF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671FEF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Rasplivavanje</w:t>
            </w:r>
            <w:proofErr w:type="spellEnd"/>
            <w:r w:rsidRPr="00671FEF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9:00,početak 10:00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EF" w:rsidRPr="00671FEF" w:rsidRDefault="00671FEF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6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71FEF" w:rsidRPr="00671FEF" w:rsidRDefault="007A6439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Rasplivavanje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15:00,početak 15:3</w:t>
            </w:r>
            <w:r w:rsidR="00671FEF" w:rsidRPr="00671FEF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A17327" w:rsidRPr="00671FEF" w:rsidTr="00A17327">
        <w:trPr>
          <w:trHeight w:val="222"/>
        </w:trPr>
        <w:tc>
          <w:tcPr>
            <w:tcW w:w="31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B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671FEF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2005/2006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671FEF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2006/2007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671FEF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50 m leptir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671FEF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Ž,M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671FEF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A,B,C,D,E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671FEF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100 m leptir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671FEF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Ž,M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671FEF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A,B,C,D,E</w:t>
            </w:r>
          </w:p>
        </w:tc>
      </w:tr>
      <w:tr w:rsidR="00A17327" w:rsidRPr="00671FEF" w:rsidTr="00A17327">
        <w:trPr>
          <w:trHeight w:val="222"/>
        </w:trPr>
        <w:tc>
          <w:tcPr>
            <w:tcW w:w="31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C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2007/2008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538ED5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671FEF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2008</w:t>
            </w: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/2009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671FEF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50 m leđno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671FEF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Ž,M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538ED5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671FEF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A,B,C,D,E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671FEF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100 m leđno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671FEF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Ž,M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538ED5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671FEF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A,B,C,D,E</w:t>
            </w:r>
          </w:p>
        </w:tc>
      </w:tr>
      <w:tr w:rsidR="00A17327" w:rsidRPr="00671FEF" w:rsidTr="00A17327">
        <w:trPr>
          <w:trHeight w:val="222"/>
        </w:trPr>
        <w:tc>
          <w:tcPr>
            <w:tcW w:w="31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D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17327" w:rsidRPr="00671FEF" w:rsidRDefault="00A17327" w:rsidP="00034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2009 i mlađi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2010 i mlađe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671FEF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50 m prsno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671FEF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Ž,M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671FEF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A,B,C,D,E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671FEF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200 m mješovito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671FEF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Ž,M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671FEF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A,B,C,D,E</w:t>
            </w:r>
          </w:p>
        </w:tc>
      </w:tr>
      <w:tr w:rsidR="00A17327" w:rsidRPr="00671FEF" w:rsidTr="00A17327">
        <w:trPr>
          <w:trHeight w:val="222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5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671FEF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50 m kraul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671FEF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Ž,M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ED5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671FEF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A,B,C,D,E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671FEF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100 m prsno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671FEF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Ž,M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538ED5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671FEF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A,B,C,D,E</w:t>
            </w:r>
          </w:p>
        </w:tc>
      </w:tr>
      <w:tr w:rsidR="00A17327" w:rsidRPr="00671FEF" w:rsidTr="00A17327">
        <w:trPr>
          <w:trHeight w:val="222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671FEF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100 m kraul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671FEF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Ž,M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671FEF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A,B,C,D,E</w:t>
            </w:r>
          </w:p>
        </w:tc>
      </w:tr>
      <w:tr w:rsidR="00A17327" w:rsidRPr="00671FEF" w:rsidTr="00A17327">
        <w:trPr>
          <w:trHeight w:val="222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327" w:rsidRPr="00671FEF" w:rsidRDefault="00A17327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327" w:rsidRPr="00671FEF" w:rsidRDefault="00A17327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327" w:rsidRPr="00671FEF" w:rsidRDefault="00A17327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5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671FEF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Štafeta 4x100 kraul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671FEF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2M,2Ž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ED5"/>
            <w:noWrap/>
            <w:vAlign w:val="bottom"/>
            <w:hideMark/>
          </w:tcPr>
          <w:p w:rsidR="00A17327" w:rsidRPr="00671FEF" w:rsidRDefault="00A17327" w:rsidP="00671F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A,</w:t>
            </w:r>
            <w:r w:rsidRPr="00671FEF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B,C,D</w:t>
            </w:r>
          </w:p>
        </w:tc>
      </w:tr>
    </w:tbl>
    <w:bookmarkEnd w:id="0"/>
    <w:p w:rsidR="003439F1" w:rsidRPr="00437F4F" w:rsidRDefault="0089073D" w:rsidP="009116CC">
      <w:pPr>
        <w:tabs>
          <w:tab w:val="left" w:pos="2205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66675</wp:posOffset>
                </wp:positionV>
                <wp:extent cx="7181850" cy="891540"/>
                <wp:effectExtent l="5715" t="6350" r="3810" b="698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891540"/>
                        </a:xfrm>
                        <a:prstGeom prst="rect">
                          <a:avLst/>
                        </a:prstGeom>
                        <a:solidFill>
                          <a:srgbClr val="548DD4">
                            <a:alpha val="67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FD7" w:rsidRPr="00636FD7" w:rsidRDefault="00636FD7" w:rsidP="009116CC">
                            <w:pPr>
                              <w:ind w:left="170"/>
                              <w:jc w:val="center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>Grupe će biti formirane</w:t>
                            </w:r>
                            <w:r w:rsidRPr="0089073D">
                              <w:rPr>
                                <w:b/>
                                <w:color w:val="FFFFFF"/>
                                <w:sz w:val="24"/>
                                <w:szCs w:val="24"/>
                                <w:highlight w:val="darkBlue"/>
                              </w:rPr>
                              <w:t xml:space="preserve"> prema prijavljenim vremenima, najbrža starta posljednja, prema pravilima FINA-e. Primjenjuje se pravilo jednog starta. Sve kategorije plivaju istovremeno. U pauzi natjecanja natjecatelji i pratnja mogu naručiti ručak u hotelu Minerva po akcijskim cijenama. Za smještaj i dodatne informacije molimo posjetite </w:t>
                            </w:r>
                            <w:hyperlink r:id="rId18" w:history="1">
                              <w:r w:rsidRPr="0089073D">
                                <w:rPr>
                                  <w:rStyle w:val="Hiperveza"/>
                                  <w:b/>
                                  <w:color w:val="E7E6E6" w:themeColor="background2"/>
                                  <w:sz w:val="24"/>
                                  <w:szCs w:val="24"/>
                                  <w:highlight w:val="darkBlue"/>
                                </w:rPr>
                                <w:t>www.minerva.hr</w:t>
                              </w:r>
                            </w:hyperlink>
                          </w:p>
                          <w:p w:rsidR="00636FD7" w:rsidRPr="00636FD7" w:rsidRDefault="00636FD7" w:rsidP="009116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19.95pt;margin-top:5.25pt;width:565.5pt;height:7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" fillcolor="#548dd4" stroked="f">
                <v:fill opacity="43947f"/>
                <v:textbox inset="0,.5mm">
                  <w:txbxContent>
                    <w:p w:rsidR="00636FD7" w:rsidRPr="00636FD7" w:rsidRDefault="00636FD7" w:rsidP="009116CC">
                      <w:pPr>
                        <w:ind w:left="170"/>
                        <w:jc w:val="center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>Grupe će biti formirane</w:t>
                      </w:r>
                      <w:r w:rsidRPr="0089073D">
                        <w:rPr>
                          <w:b/>
                          <w:color w:val="FFFFFF"/>
                          <w:sz w:val="24"/>
                          <w:szCs w:val="24"/>
                          <w:highlight w:val="darkBlue"/>
                        </w:rPr>
                        <w:t xml:space="preserve"> prema prijavljenim vremenima, najbrža starta posljednja, prema pravilima FINA-e. Primjenjuje se pravilo jednog starta. Sve kategorije plivaju istovremeno. U pauzi natjecanja natjecatelji i pratnja mogu naručiti ručak u hotelu Minerva po akcijskim cijenama. Za smještaj i dodatne informacije molimo posjetite </w:t>
                      </w:r>
                      <w:hyperlink r:id="rId19" w:history="1">
                        <w:r w:rsidRPr="0089073D">
                          <w:rPr>
                            <w:rStyle w:val="Hiperveza"/>
                            <w:b/>
                            <w:color w:val="E7E6E6" w:themeColor="background2"/>
                            <w:sz w:val="24"/>
                            <w:szCs w:val="24"/>
                            <w:highlight w:val="darkBlue"/>
                          </w:rPr>
                          <w:t>www.minerva.hr</w:t>
                        </w:r>
                      </w:hyperlink>
                    </w:p>
                    <w:p w:rsidR="00636FD7" w:rsidRPr="00636FD7" w:rsidRDefault="00636FD7" w:rsidP="009116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3439F1" w:rsidRPr="00437F4F" w:rsidSect="009C09DE">
      <w:headerReference w:type="even" r:id="rId20"/>
      <w:headerReference w:type="default" r:id="rId21"/>
      <w:headerReference w:type="first" r:id="rId22"/>
      <w:pgSz w:w="11906" w:h="16838"/>
      <w:pgMar w:top="284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DA7" w:rsidRDefault="00DF5DA7" w:rsidP="0024044D">
      <w:pPr>
        <w:spacing w:after="0" w:line="240" w:lineRule="auto"/>
      </w:pPr>
      <w:r>
        <w:separator/>
      </w:r>
    </w:p>
  </w:endnote>
  <w:endnote w:type="continuationSeparator" w:id="0">
    <w:p w:rsidR="00DF5DA7" w:rsidRDefault="00DF5DA7" w:rsidP="0024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DA7" w:rsidRDefault="00DF5DA7" w:rsidP="0024044D">
      <w:pPr>
        <w:spacing w:after="0" w:line="240" w:lineRule="auto"/>
      </w:pPr>
      <w:r>
        <w:separator/>
      </w:r>
    </w:p>
  </w:footnote>
  <w:footnote w:type="continuationSeparator" w:id="0">
    <w:p w:rsidR="00DF5DA7" w:rsidRDefault="00DF5DA7" w:rsidP="00240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44D" w:rsidRDefault="0024044D">
    <w:pPr>
      <w:pStyle w:val="Zaglavlj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60485" o:spid="_x0000_s2050" type="#_x0000_t75" style="position:absolute;margin-left:0;margin-top:0;width:544.15pt;height:407.9pt;z-index:-251658752;mso-position-horizontal:center;mso-position-horizontal-relative:margin;mso-position-vertical:center;mso-position-vertical-relative:margin" o:allowincell="f">
          <v:imagedata r:id="rId1" o:title="bazeni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44D" w:rsidRDefault="0024044D">
    <w:pPr>
      <w:pStyle w:val="Zaglavlj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60486" o:spid="_x0000_s2051" type="#_x0000_t75" style="position:absolute;margin-left:0;margin-top:0;width:544.15pt;height:407.9pt;z-index:-251657728;mso-position-horizontal:center;mso-position-horizontal-relative:margin;mso-position-vertical:center;mso-position-vertical-relative:margin" o:allowincell="f">
          <v:imagedata r:id="rId1" o:title="bazeni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44D" w:rsidRDefault="0024044D">
    <w:pPr>
      <w:pStyle w:val="Zaglavlj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60484" o:spid="_x0000_s2049" type="#_x0000_t75" style="position:absolute;margin-left:0;margin-top:0;width:544.15pt;height:407.9pt;z-index:-251659776;mso-position-horizontal:center;mso-position-horizontal-relative:margin;mso-position-vertical:center;mso-position-vertical-relative:margin" o:allowincell="f">
          <v:imagedata r:id="rId1" o:title="bazeni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CB"/>
    <w:rsid w:val="00006B58"/>
    <w:rsid w:val="000349B2"/>
    <w:rsid w:val="00091C1E"/>
    <w:rsid w:val="000C3675"/>
    <w:rsid w:val="000E4DA1"/>
    <w:rsid w:val="000F0340"/>
    <w:rsid w:val="00112287"/>
    <w:rsid w:val="001238AA"/>
    <w:rsid w:val="001561D5"/>
    <w:rsid w:val="0016305A"/>
    <w:rsid w:val="00221FF3"/>
    <w:rsid w:val="0024044D"/>
    <w:rsid w:val="002B4225"/>
    <w:rsid w:val="002C0AC5"/>
    <w:rsid w:val="002C2BA1"/>
    <w:rsid w:val="002D0DCB"/>
    <w:rsid w:val="0030524C"/>
    <w:rsid w:val="00313B08"/>
    <w:rsid w:val="00330DFF"/>
    <w:rsid w:val="0033409F"/>
    <w:rsid w:val="003439F1"/>
    <w:rsid w:val="00355C41"/>
    <w:rsid w:val="003B124E"/>
    <w:rsid w:val="003B52C7"/>
    <w:rsid w:val="003D4B91"/>
    <w:rsid w:val="003E2069"/>
    <w:rsid w:val="00437F4F"/>
    <w:rsid w:val="004A0080"/>
    <w:rsid w:val="004A7D4E"/>
    <w:rsid w:val="004B0B8E"/>
    <w:rsid w:val="004D0AB4"/>
    <w:rsid w:val="004E6BEB"/>
    <w:rsid w:val="00506E01"/>
    <w:rsid w:val="005A258E"/>
    <w:rsid w:val="005E4D0D"/>
    <w:rsid w:val="005F67F5"/>
    <w:rsid w:val="00636FD7"/>
    <w:rsid w:val="00671FEF"/>
    <w:rsid w:val="00676AA2"/>
    <w:rsid w:val="006E0D35"/>
    <w:rsid w:val="007114C1"/>
    <w:rsid w:val="0075089B"/>
    <w:rsid w:val="007A0D76"/>
    <w:rsid w:val="007A6439"/>
    <w:rsid w:val="007F44C1"/>
    <w:rsid w:val="00840077"/>
    <w:rsid w:val="00850A9D"/>
    <w:rsid w:val="0089073D"/>
    <w:rsid w:val="008B7A98"/>
    <w:rsid w:val="008D1F57"/>
    <w:rsid w:val="009116CC"/>
    <w:rsid w:val="00957CCC"/>
    <w:rsid w:val="009808B5"/>
    <w:rsid w:val="009C09DE"/>
    <w:rsid w:val="00A17327"/>
    <w:rsid w:val="00A62148"/>
    <w:rsid w:val="00AA06C0"/>
    <w:rsid w:val="00AA241C"/>
    <w:rsid w:val="00AB1A96"/>
    <w:rsid w:val="00BB758A"/>
    <w:rsid w:val="00C06709"/>
    <w:rsid w:val="00C249AC"/>
    <w:rsid w:val="00C54621"/>
    <w:rsid w:val="00D00F86"/>
    <w:rsid w:val="00D043EE"/>
    <w:rsid w:val="00D65A72"/>
    <w:rsid w:val="00D8374F"/>
    <w:rsid w:val="00D86F46"/>
    <w:rsid w:val="00DF5DA7"/>
    <w:rsid w:val="00E27B71"/>
    <w:rsid w:val="00EC777B"/>
    <w:rsid w:val="00ED6BAC"/>
    <w:rsid w:val="00EF3469"/>
    <w:rsid w:val="00F371CF"/>
    <w:rsid w:val="00F6547A"/>
    <w:rsid w:val="00F90B69"/>
    <w:rsid w:val="00FC0871"/>
    <w:rsid w:val="00FC588D"/>
    <w:rsid w:val="00FD01E7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40EDEA9"/>
  <w15:chartTrackingRefBased/>
  <w15:docId w15:val="{21AADA15-5082-4C24-B81D-E58BB244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DC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2D0DCB"/>
    <w:rPr>
      <w:rFonts w:ascii="Tahoma" w:eastAsia="Calibri" w:hAnsi="Tahoma" w:cs="Tahoma"/>
      <w:sz w:val="16"/>
      <w:szCs w:val="16"/>
    </w:rPr>
  </w:style>
  <w:style w:type="character" w:styleId="Hiperveza">
    <w:name w:val="Hyperlink"/>
    <w:uiPriority w:val="99"/>
    <w:unhideWhenUsed/>
    <w:rsid w:val="00676AA2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676AA2"/>
    <w:rPr>
      <w:color w:val="800080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24044D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link w:val="Zaglavlje"/>
    <w:uiPriority w:val="99"/>
    <w:semiHidden/>
    <w:rsid w:val="0024044D"/>
    <w:rPr>
      <w:sz w:val="22"/>
      <w:szCs w:val="22"/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24044D"/>
    <w:pPr>
      <w:tabs>
        <w:tab w:val="center" w:pos="4680"/>
        <w:tab w:val="right" w:pos="9360"/>
      </w:tabs>
    </w:pPr>
  </w:style>
  <w:style w:type="character" w:customStyle="1" w:styleId="PodnojeChar">
    <w:name w:val="Podnožje Char"/>
    <w:link w:val="Podnoje"/>
    <w:uiPriority w:val="99"/>
    <w:semiHidden/>
    <w:rsid w:val="0024044D"/>
    <w:rPr>
      <w:sz w:val="22"/>
      <w:szCs w:val="22"/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890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kvt.eu" TargetMode="External"/><Relationship Id="rId18" Type="http://schemas.openxmlformats.org/officeDocument/2006/relationships/hyperlink" Target="http://www.minerva.hr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pkvteu.wix.com/pkvt#!vodeni-lav/ccaz" TargetMode="External"/><Relationship Id="rId12" Type="http://schemas.openxmlformats.org/officeDocument/2006/relationships/hyperlink" Target="mailto:info@pkvt.eu" TargetMode="External"/><Relationship Id="rId17" Type="http://schemas.openxmlformats.org/officeDocument/2006/relationships/hyperlink" Target="mailto:pk.varazdinske.toplice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k.varazdinske.toplice@gmail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pkvt.e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kvt.eu/" TargetMode="External"/><Relationship Id="rId19" Type="http://schemas.openxmlformats.org/officeDocument/2006/relationships/hyperlink" Target="http://www.minerva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info@pkvt.eu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D80FA-BA82-4436-8D8A-0164A227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Hypo Alpe-Adria-Bank d.d.</Company>
  <LinksUpToDate>false</LinksUpToDate>
  <CharactersWithSpaces>686</CharactersWithSpaces>
  <SharedDoc>false</SharedDoc>
  <HLinks>
    <vt:vector size="36" baseType="variant">
      <vt:variant>
        <vt:i4>7864382</vt:i4>
      </vt:variant>
      <vt:variant>
        <vt:i4>0</vt:i4>
      </vt:variant>
      <vt:variant>
        <vt:i4>0</vt:i4>
      </vt:variant>
      <vt:variant>
        <vt:i4>5</vt:i4>
      </vt:variant>
      <vt:variant>
        <vt:lpwstr>http://pkvteu.wix.com/pkvt</vt:lpwstr>
      </vt:variant>
      <vt:variant>
        <vt:lpwstr>!vodeni-lav/ccaz</vt:lpwstr>
      </vt:variant>
      <vt:variant>
        <vt:i4>8126582</vt:i4>
      </vt:variant>
      <vt:variant>
        <vt:i4>9</vt:i4>
      </vt:variant>
      <vt:variant>
        <vt:i4>0</vt:i4>
      </vt:variant>
      <vt:variant>
        <vt:i4>5</vt:i4>
      </vt:variant>
      <vt:variant>
        <vt:lpwstr>http://www.minerva.hr/</vt:lpwstr>
      </vt:variant>
      <vt:variant>
        <vt:lpwstr/>
      </vt:variant>
      <vt:variant>
        <vt:i4>1441825</vt:i4>
      </vt:variant>
      <vt:variant>
        <vt:i4>6</vt:i4>
      </vt:variant>
      <vt:variant>
        <vt:i4>0</vt:i4>
      </vt:variant>
      <vt:variant>
        <vt:i4>5</vt:i4>
      </vt:variant>
      <vt:variant>
        <vt:lpwstr>mailto:pk.varazdinske.toplice@gmail.com</vt:lpwstr>
      </vt:variant>
      <vt:variant>
        <vt:lpwstr/>
      </vt:variant>
      <vt:variant>
        <vt:i4>7733290</vt:i4>
      </vt:variant>
      <vt:variant>
        <vt:i4>3</vt:i4>
      </vt:variant>
      <vt:variant>
        <vt:i4>0</vt:i4>
      </vt:variant>
      <vt:variant>
        <vt:i4>5</vt:i4>
      </vt:variant>
      <vt:variant>
        <vt:lpwstr>http://www.pkvt.eu/</vt:lpwstr>
      </vt:variant>
      <vt:variant>
        <vt:lpwstr/>
      </vt:variant>
      <vt:variant>
        <vt:i4>5701731</vt:i4>
      </vt:variant>
      <vt:variant>
        <vt:i4>0</vt:i4>
      </vt:variant>
      <vt:variant>
        <vt:i4>0</vt:i4>
      </vt:variant>
      <vt:variant>
        <vt:i4>5</vt:i4>
      </vt:variant>
      <vt:variant>
        <vt:lpwstr>mailto:info@pkvt.eu</vt:lpwstr>
      </vt:variant>
      <vt:variant>
        <vt:lpwstr/>
      </vt:variant>
      <vt:variant>
        <vt:i4>7733290</vt:i4>
      </vt:variant>
      <vt:variant>
        <vt:i4>-1</vt:i4>
      </vt:variant>
      <vt:variant>
        <vt:i4>1026</vt:i4>
      </vt:variant>
      <vt:variant>
        <vt:i4>4</vt:i4>
      </vt:variant>
      <vt:variant>
        <vt:lpwstr>http://www.pkvt.eu/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cp:lastModifiedBy>Tomislav Zorman</cp:lastModifiedBy>
  <cp:revision>2</cp:revision>
  <cp:lastPrinted>2016-05-12T06:06:00Z</cp:lastPrinted>
  <dcterms:created xsi:type="dcterms:W3CDTF">2019-05-20T16:55:00Z</dcterms:created>
  <dcterms:modified xsi:type="dcterms:W3CDTF">2019-05-20T16:55:00Z</dcterms:modified>
</cp:coreProperties>
</file>